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FB" w:rsidRPr="00345FFB" w:rsidRDefault="00345FFB" w:rsidP="00345F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5FFB">
        <w:rPr>
          <w:rFonts w:ascii="Times New Roman" w:eastAsia="Times New Roman" w:hAnsi="Times New Roman" w:cs="Times New Roman"/>
          <w:lang w:eastAsia="ru-RU"/>
        </w:rPr>
        <w:t>Сводный отчет о проведении оценки регулирующего воздействия</w:t>
      </w:r>
    </w:p>
    <w:p w:rsidR="00345FFB" w:rsidRPr="00345FFB" w:rsidRDefault="00345FFB" w:rsidP="00345F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5FFB">
        <w:rPr>
          <w:rFonts w:ascii="Times New Roman" w:eastAsia="Times New Roman" w:hAnsi="Times New Roman" w:cs="Times New Roman"/>
          <w:lang w:eastAsia="ru-RU"/>
        </w:rPr>
        <w:t>проекта муниципального нормативного правового акта</w:t>
      </w:r>
    </w:p>
    <w:p w:rsidR="00345FFB" w:rsidRPr="00345FFB" w:rsidRDefault="00345FFB" w:rsidP="00345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29"/>
      </w:tblGrid>
      <w:tr w:rsidR="00345FFB" w:rsidRPr="00345FFB" w:rsidTr="00436EFB">
        <w:trPr>
          <w:cantSplit/>
          <w:trHeight w:val="996"/>
        </w:trPr>
        <w:tc>
          <w:tcPr>
            <w:tcW w:w="2551" w:type="dxa"/>
          </w:tcPr>
          <w:p w:rsidR="00345FFB" w:rsidRPr="00345FFB" w:rsidRDefault="00345FFB" w:rsidP="00345F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№  </w:t>
            </w:r>
            <w:r w:rsidR="009A48F0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  <w:p w:rsidR="00345FFB" w:rsidRPr="00345FFB" w:rsidRDefault="00345FFB" w:rsidP="003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i/>
                <w:lang w:eastAsia="ru-RU"/>
              </w:rPr>
              <w:t>присваивается органом-разработчиком</w:t>
            </w:r>
          </w:p>
        </w:tc>
        <w:tc>
          <w:tcPr>
            <w:tcW w:w="7229" w:type="dxa"/>
          </w:tcPr>
          <w:p w:rsidR="00345FFB" w:rsidRPr="00345FFB" w:rsidRDefault="00345FFB" w:rsidP="00345F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345FFB" w:rsidRPr="00345FFB" w:rsidRDefault="00345FFB" w:rsidP="00345FFB">
            <w:pPr>
              <w:keepNext/>
              <w:suppressAutoHyphens/>
              <w:autoSpaceDE w:val="0"/>
              <w:spacing w:after="0" w:line="240" w:lineRule="auto"/>
              <w:jc w:val="center"/>
              <w:rPr>
                <w:rFonts w:ascii="Tahoma" w:eastAsia="Tahoma" w:hAnsi="Tahoma" w:cs="Tahoma"/>
                <w:iCs/>
                <w:lang w:eastAsia="ru-RU"/>
              </w:rPr>
            </w:pPr>
          </w:p>
          <w:p w:rsidR="00345FFB" w:rsidRPr="00345FFB" w:rsidRDefault="00345FFB" w:rsidP="0034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 xml:space="preserve">начало: </w:t>
            </w:r>
            <w:r w:rsidRPr="00345F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</w:t>
            </w:r>
            <w:r w:rsidR="00843FA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27</w:t>
            </w:r>
            <w:r w:rsidRPr="00345F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»  </w:t>
            </w:r>
            <w:r w:rsidR="00843FA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октября</w:t>
            </w:r>
            <w:r w:rsidRPr="00345F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20</w:t>
            </w:r>
            <w:r w:rsidR="00843FA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21</w:t>
            </w:r>
            <w:r w:rsidRPr="00345F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года;</w:t>
            </w:r>
          </w:p>
          <w:p w:rsidR="00345FFB" w:rsidRPr="00345FFB" w:rsidRDefault="00345FFB" w:rsidP="00345FF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окончание: </w:t>
            </w:r>
            <w:r w:rsidRPr="00345F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</w:t>
            </w:r>
            <w:r w:rsidR="00843FA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24</w:t>
            </w:r>
            <w:r w:rsidRPr="00345F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» </w:t>
            </w:r>
            <w:r w:rsidR="00843FA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ноября</w:t>
            </w:r>
            <w:r w:rsidR="009A48F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20</w:t>
            </w:r>
            <w:r w:rsidR="00843FA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21</w:t>
            </w:r>
            <w:r w:rsidRPr="00345F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года</w:t>
            </w:r>
          </w:p>
          <w:p w:rsidR="00345FFB" w:rsidRPr="00345FFB" w:rsidRDefault="00345FFB" w:rsidP="00345F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345FFB" w:rsidRPr="00345FFB" w:rsidRDefault="00345FFB" w:rsidP="00345FF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345FFB" w:rsidRPr="00345FFB" w:rsidTr="00436EFB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5FFB" w:rsidRPr="00345FFB" w:rsidRDefault="00345FFB" w:rsidP="00345FF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Общая информация</w:t>
            </w:r>
          </w:p>
        </w:tc>
      </w:tr>
      <w:tr w:rsidR="00345FFB" w:rsidRPr="00345FFB" w:rsidTr="00436EFB">
        <w:trPr>
          <w:cantSplit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345FFB" w:rsidRPr="00345FFB" w:rsidTr="00436EFB">
              <w:tc>
                <w:tcPr>
                  <w:tcW w:w="704" w:type="dxa"/>
                </w:tcPr>
                <w:p w:rsidR="00345FFB" w:rsidRPr="00345FFB" w:rsidRDefault="00345FFB" w:rsidP="00345FFB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345FFB" w:rsidRPr="00345FFB" w:rsidRDefault="00345FFB" w:rsidP="00345F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Орган местного самоуправления района, иной субъект правотворческой инициативы, являющийся разработчиком проекта муниципального нормативного правового акта,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орган-разработчик):</w:t>
            </w:r>
            <w:proofErr w:type="gramEnd"/>
          </w:p>
          <w:p w:rsidR="009A48F0" w:rsidRDefault="009A48F0" w:rsidP="009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5FFB" w:rsidRPr="00345FFB" w:rsidRDefault="009A48F0" w:rsidP="009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по экономическому развитию и имущественным отношениям администрации Троицк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</w:p>
          <w:p w:rsidR="00345FFB" w:rsidRPr="00345FFB" w:rsidRDefault="00345FFB" w:rsidP="009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345FFB" w:rsidRPr="00345FFB" w:rsidTr="00436EFB">
        <w:trPr>
          <w:cantSplit/>
          <w:trHeight w:val="1120"/>
        </w:trPr>
        <w:tc>
          <w:tcPr>
            <w:tcW w:w="9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345FFB" w:rsidRPr="00345FFB" w:rsidTr="00436EFB">
              <w:tc>
                <w:tcPr>
                  <w:tcW w:w="704" w:type="dxa"/>
                </w:tcPr>
                <w:p w:rsidR="00345FFB" w:rsidRPr="00345FFB" w:rsidRDefault="00345FFB" w:rsidP="00345FFB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345FFB" w:rsidRPr="00345FFB" w:rsidRDefault="00345FFB" w:rsidP="00345F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Сведения об органах местного самоуправления – соисполнителях:</w:t>
            </w:r>
          </w:p>
          <w:p w:rsidR="00345FFB" w:rsidRPr="00345FFB" w:rsidRDefault="00345FFB" w:rsidP="003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</w:t>
            </w:r>
          </w:p>
          <w:p w:rsidR="00345FFB" w:rsidRPr="00345FFB" w:rsidRDefault="00345FFB" w:rsidP="003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(указывается полное наименование)</w:t>
            </w:r>
          </w:p>
        </w:tc>
      </w:tr>
      <w:tr w:rsidR="00345FFB" w:rsidRPr="00345FFB" w:rsidTr="00436EFB">
        <w:trPr>
          <w:cantSplit/>
          <w:trHeight w:val="1135"/>
        </w:trPr>
        <w:tc>
          <w:tcPr>
            <w:tcW w:w="9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345FFB" w:rsidRPr="00345FFB" w:rsidTr="00436EFB">
              <w:tc>
                <w:tcPr>
                  <w:tcW w:w="704" w:type="dxa"/>
                </w:tcPr>
                <w:p w:rsidR="00345FFB" w:rsidRPr="00345FFB" w:rsidRDefault="00345FFB" w:rsidP="00345FFB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345FFB" w:rsidRPr="00345FFB" w:rsidRDefault="00345FFB" w:rsidP="00345F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проекта муниципального нормативного правового акта:</w:t>
            </w:r>
          </w:p>
          <w:p w:rsidR="009A48F0" w:rsidRDefault="009A48F0" w:rsidP="003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3FA3" w:rsidRPr="00843FA3" w:rsidRDefault="009A48F0" w:rsidP="0084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 А</w:t>
            </w:r>
            <w:r w:rsidR="00EF4DCE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Троицкого района </w:t>
            </w:r>
            <w:r w:rsidR="00843FA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43FA3" w:rsidRPr="00843FA3">
              <w:rPr>
                <w:rFonts w:ascii="Times New Roman" w:eastAsia="Times New Roman" w:hAnsi="Times New Roman" w:cs="Times New Roman"/>
                <w:lang w:eastAsia="ru-RU"/>
              </w:rPr>
              <w:t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 и физических лиц, не являющихся индивид</w:t>
            </w:r>
            <w:r w:rsidR="00843FA3" w:rsidRPr="00843FA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843FA3" w:rsidRPr="00843FA3">
              <w:rPr>
                <w:rFonts w:ascii="Times New Roman" w:eastAsia="Times New Roman" w:hAnsi="Times New Roman" w:cs="Times New Roman"/>
                <w:lang w:eastAsia="ru-RU"/>
              </w:rPr>
              <w:t>альными предпринимателями и применяющих специальный налоговый режим «Налог на професс</w:t>
            </w:r>
            <w:r w:rsidR="00843FA3" w:rsidRPr="00843F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43FA3" w:rsidRPr="00843FA3">
              <w:rPr>
                <w:rFonts w:ascii="Times New Roman" w:eastAsia="Times New Roman" w:hAnsi="Times New Roman" w:cs="Times New Roman"/>
                <w:lang w:eastAsia="ru-RU"/>
              </w:rPr>
              <w:t>ональный доход»</w:t>
            </w:r>
          </w:p>
          <w:p w:rsidR="00345FFB" w:rsidRPr="00345FFB" w:rsidRDefault="00345FFB" w:rsidP="00EF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FFB" w:rsidRPr="00345FFB" w:rsidTr="00436EFB">
        <w:trPr>
          <w:cantSplit/>
          <w:trHeight w:val="1676"/>
        </w:trPr>
        <w:tc>
          <w:tcPr>
            <w:tcW w:w="9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345FFB" w:rsidRPr="00345FFB" w:rsidTr="00436EFB">
              <w:tc>
                <w:tcPr>
                  <w:tcW w:w="704" w:type="dxa"/>
                </w:tcPr>
                <w:p w:rsidR="00345FFB" w:rsidRPr="00345FFB" w:rsidRDefault="00345FFB" w:rsidP="00345FFB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345FFB" w:rsidRDefault="00345FFB" w:rsidP="00345F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Обоснование необходимости подготовки проекта муниципального нормативного правового акта, краткое описание предмета и цели предлагаемого правового регулирования:</w:t>
            </w:r>
          </w:p>
          <w:p w:rsidR="00345FFB" w:rsidRPr="00345FFB" w:rsidRDefault="0055504B" w:rsidP="00A92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нормативный правовой акт </w:t>
            </w: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A924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24D5" w:rsidRPr="00A924D5">
              <w:rPr>
                <w:rFonts w:ascii="Times New Roman" w:hAnsi="Times New Roman" w:cs="Times New Roman"/>
                <w:sz w:val="24"/>
                <w:szCs w:val="24"/>
              </w:rPr>
              <w:t xml:space="preserve"> целью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</w:t>
            </w:r>
            <w:r w:rsidR="00A924D5" w:rsidRPr="00A92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24D5" w:rsidRPr="00A924D5">
              <w:rPr>
                <w:rFonts w:ascii="Times New Roman" w:hAnsi="Times New Roman" w:cs="Times New Roman"/>
                <w:sz w:val="24"/>
                <w:szCs w:val="24"/>
              </w:rPr>
              <w:t>ским лицам, не являющимся индивидуальными предпринимателями и применяющим сп</w:t>
            </w:r>
            <w:r w:rsidR="00A924D5" w:rsidRPr="00A92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24D5" w:rsidRPr="00A924D5">
              <w:rPr>
                <w:rFonts w:ascii="Times New Roman" w:hAnsi="Times New Roman" w:cs="Times New Roman"/>
                <w:sz w:val="24"/>
                <w:szCs w:val="24"/>
              </w:rPr>
              <w:t>циальный налоговый режим «Налог на профессиональный доход»</w:t>
            </w: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504B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устанавливает </w:t>
            </w:r>
            <w:r w:rsidR="00843F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43FA3" w:rsidRPr="00843FA3">
              <w:rPr>
                <w:rFonts w:ascii="Times New Roman" w:eastAsia="Times New Roman" w:hAnsi="Times New Roman" w:cs="Times New Roman"/>
                <w:lang w:eastAsia="ru-RU"/>
              </w:rPr>
              <w:t>орядок формирования, ведения, опубликования перечня муниципального имущества, свободного от прав третьих лиц (за исключением права хозяйственного ведения, права</w:t>
            </w:r>
            <w:proofErr w:type="gramEnd"/>
            <w:r w:rsidR="00843FA3" w:rsidRPr="00843F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43FA3" w:rsidRPr="00843FA3">
              <w:rPr>
                <w:rFonts w:ascii="Times New Roman" w:eastAsia="Times New Roman" w:hAnsi="Times New Roman" w:cs="Times New Roman"/>
                <w:lang w:eastAsia="ru-RU"/>
              </w:rPr>
              <w:t>оперативного управления, а та</w:t>
            </w:r>
            <w:r w:rsidR="00843FA3" w:rsidRPr="00843FA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43FA3" w:rsidRPr="00843FA3">
              <w:rPr>
                <w:rFonts w:ascii="Times New Roman" w:eastAsia="Times New Roman" w:hAnsi="Times New Roman" w:cs="Times New Roman"/>
                <w:lang w:eastAsia="ru-RU"/>
              </w:rPr>
              <w:t>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A924D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w:anchor="P101" w:history="1">
              <w:r w:rsidR="00A924D5" w:rsidRPr="00A924D5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порядок</w:t>
              </w:r>
            </w:hyperlink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 xml:space="preserve"> и условия предоставления в аренду</w:t>
            </w:r>
            <w:proofErr w:type="gramEnd"/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>имущества, включенного в перечень муниц</w:t>
            </w:r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>пального имущества, свободного от прав третьих лиц (за исключением права хозяйственного вед</w:t>
            </w:r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>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</w:t>
            </w:r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>щим инфраструктуру поддержки субъектов малого и среднего предпринимательства, и физическим лицам, не являющимся индивидуальными</w:t>
            </w:r>
            <w:proofErr w:type="gramEnd"/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предпринимателями и </w:t>
            </w:r>
            <w:proofErr w:type="gramStart"/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>применяющим</w:t>
            </w:r>
            <w:proofErr w:type="gramEnd"/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специальный нал</w:t>
            </w:r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>говый р</w:t>
            </w:r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924D5" w:rsidRPr="00A924D5">
              <w:rPr>
                <w:rFonts w:ascii="Times New Roman" w:eastAsia="Times New Roman" w:hAnsi="Times New Roman" w:cs="Times New Roman"/>
                <w:lang w:eastAsia="ru-RU"/>
              </w:rPr>
              <w:t>жим «Налог на профессиональный доход»</w:t>
            </w:r>
            <w:r w:rsidR="004135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45FFB" w:rsidRPr="00345FFB" w:rsidTr="00436EFB">
        <w:trPr>
          <w:cantSplit/>
          <w:trHeight w:val="470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45FFB" w:rsidRPr="00345FFB" w:rsidRDefault="00345FFB" w:rsidP="0034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345FFB" w:rsidRPr="00345FFB" w:rsidTr="00436EFB">
              <w:tc>
                <w:tcPr>
                  <w:tcW w:w="704" w:type="dxa"/>
                </w:tcPr>
                <w:p w:rsidR="00345FFB" w:rsidRPr="00345FFB" w:rsidRDefault="00345FFB" w:rsidP="00345FFB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345FFB" w:rsidRPr="00345FFB" w:rsidRDefault="00345FFB" w:rsidP="00345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 исполнителя разработчика:</w:t>
            </w:r>
          </w:p>
        </w:tc>
      </w:tr>
      <w:tr w:rsidR="00345FFB" w:rsidRPr="00345FFB" w:rsidTr="00436EFB">
        <w:trPr>
          <w:cantSplit/>
          <w:trHeight w:val="470"/>
        </w:trPr>
        <w:tc>
          <w:tcPr>
            <w:tcW w:w="978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5FFB" w:rsidRPr="00345FFB" w:rsidRDefault="00345FFB" w:rsidP="0034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 xml:space="preserve">Ф.И.О.: </w:t>
            </w:r>
            <w:r w:rsidR="007257E2">
              <w:rPr>
                <w:rFonts w:ascii="Times New Roman" w:eastAsia="Times New Roman" w:hAnsi="Times New Roman" w:cs="Times New Roman"/>
                <w:lang w:eastAsia="ru-RU"/>
              </w:rPr>
              <w:t>Баркова Лариса Юрьевна</w:t>
            </w:r>
          </w:p>
        </w:tc>
      </w:tr>
      <w:tr w:rsidR="00345FFB" w:rsidRPr="00345FFB" w:rsidTr="00436EFB">
        <w:trPr>
          <w:cantSplit/>
          <w:trHeight w:val="470"/>
        </w:trPr>
        <w:tc>
          <w:tcPr>
            <w:tcW w:w="9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5FFB" w:rsidRPr="00345FFB" w:rsidRDefault="00345FFB" w:rsidP="003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Должность: </w:t>
            </w:r>
            <w:r w:rsidR="007257E2">
              <w:rPr>
                <w:rFonts w:ascii="Times New Roman" w:eastAsia="Times New Roman" w:hAnsi="Times New Roman" w:cs="Times New Roman"/>
                <w:lang w:eastAsia="ru-RU"/>
              </w:rPr>
              <w:t>заведующий сектором по экономике, работе с предпринимателями и организации раб</w:t>
            </w:r>
            <w:r w:rsidR="007257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257E2">
              <w:rPr>
                <w:rFonts w:ascii="Times New Roman" w:eastAsia="Times New Roman" w:hAnsi="Times New Roman" w:cs="Times New Roman"/>
                <w:lang w:eastAsia="ru-RU"/>
              </w:rPr>
              <w:t>ты ИКЦ Управления по экономическому развитию и имущественным отношениям Администрации Троицкого района</w:t>
            </w:r>
          </w:p>
          <w:p w:rsidR="00345FFB" w:rsidRPr="00345FFB" w:rsidRDefault="00345FFB" w:rsidP="00345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FFB" w:rsidRPr="00345FFB" w:rsidTr="00436EFB">
        <w:trPr>
          <w:cantSplit/>
          <w:trHeight w:val="470"/>
        </w:trPr>
        <w:tc>
          <w:tcPr>
            <w:tcW w:w="9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5FFB" w:rsidRPr="00345FFB" w:rsidRDefault="00345FFB" w:rsidP="00413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 xml:space="preserve">Тел: </w:t>
            </w:r>
            <w:r w:rsidR="007257E2">
              <w:rPr>
                <w:rFonts w:ascii="Times New Roman" w:eastAsia="Times New Roman" w:hAnsi="Times New Roman" w:cs="Times New Roman"/>
                <w:lang w:eastAsia="ru-RU"/>
              </w:rPr>
              <w:t>8(38534)22-</w:t>
            </w:r>
            <w:r w:rsidR="004135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257E2">
              <w:rPr>
                <w:rFonts w:ascii="Times New Roman" w:eastAsia="Times New Roman" w:hAnsi="Times New Roman" w:cs="Times New Roman"/>
                <w:lang w:eastAsia="ru-RU"/>
              </w:rPr>
              <w:t>-70</w:t>
            </w:r>
          </w:p>
        </w:tc>
      </w:tr>
      <w:tr w:rsidR="00345FFB" w:rsidRPr="00345FFB" w:rsidTr="00436EFB">
        <w:trPr>
          <w:cantSplit/>
          <w:trHeight w:val="470"/>
        </w:trPr>
        <w:tc>
          <w:tcPr>
            <w:tcW w:w="9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5FFB" w:rsidRPr="007257E2" w:rsidRDefault="00345FFB" w:rsidP="003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почты: </w:t>
            </w:r>
            <w:r w:rsidR="007257E2">
              <w:rPr>
                <w:rFonts w:ascii="Times New Roman" w:eastAsia="Times New Roman" w:hAnsi="Times New Roman" w:cs="Times New Roman"/>
                <w:lang w:val="en-US" w:eastAsia="ru-RU"/>
              </w:rPr>
              <w:t>lbarkova</w:t>
            </w:r>
            <w:r w:rsidR="007257E2" w:rsidRPr="007257E2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="007257E2">
              <w:rPr>
                <w:rFonts w:ascii="Times New Roman" w:eastAsia="Times New Roman" w:hAnsi="Times New Roman" w:cs="Times New Roman"/>
                <w:lang w:val="en-US" w:eastAsia="ru-RU"/>
              </w:rPr>
              <w:t>troalt</w:t>
            </w:r>
            <w:r w:rsidR="007257E2" w:rsidRPr="007257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257E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  <w:tr w:rsidR="00345FFB" w:rsidRPr="00345FFB" w:rsidTr="00436EFB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5FFB" w:rsidRPr="00345FFB" w:rsidRDefault="00345FFB" w:rsidP="00345FF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 xml:space="preserve">Анализ выгод и издержек от реализации </w:t>
            </w:r>
          </w:p>
          <w:p w:rsidR="00345FFB" w:rsidRPr="00345FFB" w:rsidRDefault="00345FFB" w:rsidP="003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предлагаемого способа регулирования</w:t>
            </w:r>
          </w:p>
        </w:tc>
      </w:tr>
      <w:tr w:rsidR="00345FFB" w:rsidRPr="00345FFB" w:rsidTr="00436EFB">
        <w:trPr>
          <w:cantSplit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345FFB" w:rsidRPr="00345FFB" w:rsidTr="00436EFB">
              <w:tc>
                <w:tcPr>
                  <w:tcW w:w="704" w:type="dxa"/>
                </w:tcPr>
                <w:p w:rsidR="00345FFB" w:rsidRPr="00345FFB" w:rsidRDefault="00345FFB" w:rsidP="00345FFB">
                  <w:pPr>
                    <w:numPr>
                      <w:ilvl w:val="1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345FFB" w:rsidRDefault="00345FFB" w:rsidP="003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Сведения о соответствии проекта муниципального нормативного правового акта законод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тельству Российской Федерации, Алтайского края, муниципальным правовым актам:</w:t>
            </w:r>
            <w:r w:rsidR="00142368" w:rsidRPr="001423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23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5FFB" w:rsidRPr="00345FFB" w:rsidRDefault="00142368" w:rsidP="00D4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нормативный правовой акт разработан </w:t>
            </w:r>
            <w:r w:rsidR="004135AB" w:rsidRPr="004135AB">
              <w:rPr>
                <w:rFonts w:ascii="Times New Roman" w:eastAsia="Times New Roman" w:hAnsi="Times New Roman" w:cs="Times New Roman"/>
                <w:lang w:eastAsia="ru-RU"/>
              </w:rPr>
              <w:t>в соответствии с Федеральным законом от 24.07.2007 № 209–ФЗ «О развитии малого и среднего предпринимательства в Российской Федер</w:t>
            </w:r>
            <w:r w:rsidR="004135AB" w:rsidRPr="004135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135AB" w:rsidRPr="004135AB">
              <w:rPr>
                <w:rFonts w:ascii="Times New Roman" w:eastAsia="Times New Roman" w:hAnsi="Times New Roman" w:cs="Times New Roman"/>
                <w:lang w:eastAsia="ru-RU"/>
              </w:rPr>
              <w:t>ции», Федеральным законом от 26.07.2006 № 135-ФЗ «О защите конкуренции», законом Алтайского края от 17.11.2008 № 110-ЗС «О развитии малого и среднего предпринимательства в Алтайском крае», постановлением Правительства Алтайского края от 11.10.2021 № 382 «Об имущественной поддержке субъектов малого и среднего предпринимательства</w:t>
            </w:r>
            <w:proofErr w:type="gramEnd"/>
            <w:r w:rsidR="004135AB" w:rsidRPr="004135AB">
              <w:rPr>
                <w:rFonts w:ascii="Times New Roman" w:eastAsia="Times New Roman" w:hAnsi="Times New Roman" w:cs="Times New Roman"/>
                <w:lang w:eastAsia="ru-RU"/>
              </w:rPr>
              <w:t>, организаций, образующих инфр</w:t>
            </w:r>
            <w:r w:rsidR="004135AB" w:rsidRPr="004135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135AB" w:rsidRPr="004135AB">
              <w:rPr>
                <w:rFonts w:ascii="Times New Roman" w:eastAsia="Times New Roman" w:hAnsi="Times New Roman" w:cs="Times New Roman"/>
                <w:lang w:eastAsia="ru-RU"/>
              </w:rPr>
              <w:t>структуру поддержки субъектов малого и среднего предпринимательства, и физических лиц, не я</w:t>
            </w:r>
            <w:r w:rsidR="004135AB" w:rsidRPr="004135A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135AB" w:rsidRPr="004135AB">
              <w:rPr>
                <w:rFonts w:ascii="Times New Roman" w:eastAsia="Times New Roman" w:hAnsi="Times New Roman" w:cs="Times New Roman"/>
                <w:lang w:eastAsia="ru-RU"/>
              </w:rPr>
              <w:t xml:space="preserve">ляющихся индивидуальными предпринимателями и применяющих специальный налоговый режим «Налог на профессиональный доход», </w:t>
            </w:r>
            <w:r w:rsidR="00D46836" w:rsidRPr="00D46836">
              <w:rPr>
                <w:rFonts w:ascii="Times New Roman" w:eastAsia="Times New Roman" w:hAnsi="Times New Roman" w:cs="Times New Roman"/>
                <w:lang w:eastAsia="ru-RU"/>
              </w:rPr>
              <w:t>Уставом муниципального образования Троицкий район А</w:t>
            </w:r>
            <w:r w:rsidR="00D46836" w:rsidRPr="00D4683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D46836" w:rsidRPr="00D46836">
              <w:rPr>
                <w:rFonts w:ascii="Times New Roman" w:eastAsia="Times New Roman" w:hAnsi="Times New Roman" w:cs="Times New Roman"/>
                <w:lang w:eastAsia="ru-RU"/>
              </w:rPr>
              <w:t>тайского края.</w:t>
            </w:r>
          </w:p>
        </w:tc>
      </w:tr>
      <w:tr w:rsidR="00345FFB" w:rsidRPr="00345FFB" w:rsidTr="00436EFB">
        <w:trPr>
          <w:cantSplit/>
          <w:trHeight w:val="117"/>
        </w:trPr>
        <w:tc>
          <w:tcPr>
            <w:tcW w:w="9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345FFB" w:rsidRPr="00345FFB" w:rsidTr="00436EFB">
              <w:tc>
                <w:tcPr>
                  <w:tcW w:w="704" w:type="dxa"/>
                </w:tcPr>
                <w:p w:rsidR="00345FFB" w:rsidRPr="00345FFB" w:rsidRDefault="00345FFB" w:rsidP="00345FFB">
                  <w:pPr>
                    <w:numPr>
                      <w:ilvl w:val="1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345FFB" w:rsidRPr="00345FFB" w:rsidRDefault="00345FFB" w:rsidP="00345F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регулированием:</w:t>
            </w:r>
          </w:p>
          <w:p w:rsidR="000A1E48" w:rsidRPr="00345FFB" w:rsidRDefault="00345FFB" w:rsidP="00D4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16C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216C7" w:rsidRPr="004216C7">
              <w:rPr>
                <w:rFonts w:ascii="Times New Roman" w:eastAsia="Times New Roman" w:hAnsi="Times New Roman" w:cs="Times New Roman"/>
                <w:lang w:eastAsia="ru-RU"/>
              </w:rPr>
              <w:t>убъект</w:t>
            </w:r>
            <w:r w:rsidR="004216C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4216C7" w:rsidRPr="004216C7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и</w:t>
            </w:r>
            <w:r w:rsidR="00D46836">
              <w:rPr>
                <w:rFonts w:ascii="Times New Roman" w:eastAsia="Times New Roman" w:hAnsi="Times New Roman" w:cs="Times New Roman"/>
                <w:lang w:eastAsia="ru-RU"/>
              </w:rPr>
              <w:t xml:space="preserve"> среднего предпринимательства, </w:t>
            </w:r>
            <w:r w:rsidR="004216C7" w:rsidRPr="004216C7">
              <w:rPr>
                <w:rFonts w:ascii="Times New Roman" w:eastAsia="Times New Roman" w:hAnsi="Times New Roman" w:cs="Times New Roman"/>
                <w:lang w:eastAsia="ru-RU"/>
              </w:rPr>
              <w:t>организаци</w:t>
            </w:r>
            <w:r w:rsidR="00D468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216C7" w:rsidRPr="004216C7">
              <w:rPr>
                <w:rFonts w:ascii="Times New Roman" w:eastAsia="Times New Roman" w:hAnsi="Times New Roman" w:cs="Times New Roman"/>
                <w:lang w:eastAsia="ru-RU"/>
              </w:rPr>
              <w:t>, образующим инфраструктуру поддержки малого</w:t>
            </w:r>
            <w:r w:rsidR="004216C7">
              <w:rPr>
                <w:rFonts w:ascii="Times New Roman" w:eastAsia="Times New Roman" w:hAnsi="Times New Roman" w:cs="Times New Roman"/>
                <w:lang w:eastAsia="ru-RU"/>
              </w:rPr>
              <w:t xml:space="preserve"> и среднего предпринимательства</w:t>
            </w:r>
            <w:r w:rsidR="00D468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6836" w:rsidRPr="00D46836">
              <w:rPr>
                <w:rFonts w:ascii="Times New Roman" w:eastAsia="Times New Roman" w:hAnsi="Times New Roman" w:cs="Times New Roman"/>
                <w:lang w:eastAsia="ru-RU"/>
              </w:rPr>
              <w:t>и физически</w:t>
            </w:r>
            <w:r w:rsidR="00D4683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46836" w:rsidRPr="00D46836">
              <w:rPr>
                <w:rFonts w:ascii="Times New Roman" w:eastAsia="Times New Roman" w:hAnsi="Times New Roman" w:cs="Times New Roman"/>
                <w:lang w:eastAsia="ru-RU"/>
              </w:rPr>
              <w:t xml:space="preserve"> лиц</w:t>
            </w:r>
            <w:r w:rsidR="00D468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46836" w:rsidRPr="00D46836">
              <w:rPr>
                <w:rFonts w:ascii="Times New Roman" w:eastAsia="Times New Roman" w:hAnsi="Times New Roman" w:cs="Times New Roman"/>
                <w:lang w:eastAsia="ru-RU"/>
              </w:rPr>
              <w:t xml:space="preserve">, не </w:t>
            </w:r>
            <w:proofErr w:type="gramStart"/>
            <w:r w:rsidR="00D46836" w:rsidRPr="00D46836">
              <w:rPr>
                <w:rFonts w:ascii="Times New Roman" w:eastAsia="Times New Roman" w:hAnsi="Times New Roman" w:cs="Times New Roman"/>
                <w:lang w:eastAsia="ru-RU"/>
              </w:rPr>
              <w:t>являющихся</w:t>
            </w:r>
            <w:proofErr w:type="gramEnd"/>
            <w:r w:rsidR="00D46836" w:rsidRPr="00D46836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</w:t>
            </w:r>
            <w:r w:rsidR="00D46836" w:rsidRPr="00D4683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46836" w:rsidRPr="00D46836">
              <w:rPr>
                <w:rFonts w:ascii="Times New Roman" w:eastAsia="Times New Roman" w:hAnsi="Times New Roman" w:cs="Times New Roman"/>
                <w:lang w:eastAsia="ru-RU"/>
              </w:rPr>
              <w:t>альными предпринимателями и применяющих специальный налоговый режим «Налог на професс</w:t>
            </w:r>
            <w:r w:rsidR="00D46836" w:rsidRPr="00D4683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46836" w:rsidRPr="00D46836">
              <w:rPr>
                <w:rFonts w:ascii="Times New Roman" w:eastAsia="Times New Roman" w:hAnsi="Times New Roman" w:cs="Times New Roman"/>
                <w:lang w:eastAsia="ru-RU"/>
              </w:rPr>
              <w:t>онал</w:t>
            </w:r>
            <w:r w:rsidR="00D46836" w:rsidRPr="00D4683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D46836" w:rsidRPr="00D46836">
              <w:rPr>
                <w:rFonts w:ascii="Times New Roman" w:eastAsia="Times New Roman" w:hAnsi="Times New Roman" w:cs="Times New Roman"/>
                <w:lang w:eastAsia="ru-RU"/>
              </w:rPr>
              <w:t>ный доход»</w:t>
            </w:r>
          </w:p>
        </w:tc>
      </w:tr>
      <w:tr w:rsidR="00345FFB" w:rsidRPr="00345FFB" w:rsidTr="000A1E48">
        <w:trPr>
          <w:cantSplit/>
          <w:trHeight w:val="1092"/>
        </w:trPr>
        <w:tc>
          <w:tcPr>
            <w:tcW w:w="9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345FFB" w:rsidRPr="00345FFB" w:rsidTr="00436EFB">
              <w:tc>
                <w:tcPr>
                  <w:tcW w:w="704" w:type="dxa"/>
                </w:tcPr>
                <w:p w:rsidR="00345FFB" w:rsidRPr="00345FFB" w:rsidRDefault="00345FFB" w:rsidP="00345FFB">
                  <w:pPr>
                    <w:numPr>
                      <w:ilvl w:val="1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0A1E48" w:rsidRDefault="00345FFB" w:rsidP="00345F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Изменение функций (полномочий, обязанностей, прав) органов</w:t>
            </w:r>
            <w:r w:rsidRPr="00345F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местного самоуправления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, а также порядка их реализации в связи с введением предлагаемого правового регулиров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Pr="00345FFB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0A1E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45FFB" w:rsidRPr="00345FFB" w:rsidRDefault="000A1E48" w:rsidP="000A1E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Принятие проекта МНПА не повлечет изменения полномочий органов местного самоуправления</w:t>
            </w:r>
          </w:p>
        </w:tc>
      </w:tr>
      <w:tr w:rsidR="00345FFB" w:rsidRPr="00345FFB" w:rsidTr="000A1E48">
        <w:trPr>
          <w:cantSplit/>
          <w:trHeight w:val="1136"/>
        </w:trPr>
        <w:tc>
          <w:tcPr>
            <w:tcW w:w="9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345FFB" w:rsidRPr="00345FFB" w:rsidTr="00436EFB">
              <w:tc>
                <w:tcPr>
                  <w:tcW w:w="704" w:type="dxa"/>
                </w:tcPr>
                <w:p w:rsidR="00345FFB" w:rsidRPr="00345FFB" w:rsidRDefault="00345FFB" w:rsidP="00345FFB">
                  <w:pPr>
                    <w:numPr>
                      <w:ilvl w:val="1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345FFB" w:rsidRPr="00345FFB" w:rsidRDefault="00345FFB" w:rsidP="003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прав и обязанностей субъектов предпринимательской и инвестиционной де</w:t>
            </w:r>
            <w:r w:rsidRPr="00345FFB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345FFB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тельности:</w:t>
            </w:r>
          </w:p>
          <w:p w:rsidR="00345FFB" w:rsidRPr="00345FFB" w:rsidRDefault="000A1E48" w:rsidP="000A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Принятие проекта МНПА не повлечет изменения прав и обязанностей субъектов предпринимател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ской и инвестиционной деятельности</w:t>
            </w:r>
          </w:p>
        </w:tc>
      </w:tr>
      <w:tr w:rsidR="00345FFB" w:rsidRPr="00345FFB" w:rsidTr="00436EFB">
        <w:trPr>
          <w:cantSplit/>
          <w:trHeight w:val="117"/>
        </w:trPr>
        <w:tc>
          <w:tcPr>
            <w:tcW w:w="9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345FFB" w:rsidRPr="00345FFB" w:rsidTr="00436EFB">
              <w:tc>
                <w:tcPr>
                  <w:tcW w:w="704" w:type="dxa"/>
                </w:tcPr>
                <w:p w:rsidR="00345FFB" w:rsidRPr="00F56555" w:rsidRDefault="00345FFB" w:rsidP="00345FFB">
                  <w:pPr>
                    <w:numPr>
                      <w:ilvl w:val="1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:rsidR="00345FFB" w:rsidRPr="00345FFB" w:rsidRDefault="00345FFB" w:rsidP="00345F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Оценка дополнительных расходов (доходов) консолидированного бюджета Троицкого ра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она, св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занных с изменением прав и обязанностей органов местного самоуправления:</w:t>
            </w:r>
          </w:p>
          <w:p w:rsidR="00345FFB" w:rsidRPr="00345FFB" w:rsidRDefault="000A1E48" w:rsidP="004216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Принятие проекта МНПА не повлечет уве</w:t>
            </w:r>
            <w:r w:rsidR="00BE6143">
              <w:rPr>
                <w:rFonts w:ascii="Times New Roman" w:eastAsia="Times New Roman" w:hAnsi="Times New Roman" w:cs="Times New Roman"/>
                <w:lang w:eastAsia="ru-RU"/>
              </w:rPr>
              <w:t>личения расходов консолидированного бюджета Троицк</w:t>
            </w:r>
            <w:r w:rsidR="00BE614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46836">
              <w:rPr>
                <w:rFonts w:ascii="Times New Roman" w:eastAsia="Times New Roman" w:hAnsi="Times New Roman" w:cs="Times New Roman"/>
                <w:lang w:eastAsia="ru-RU"/>
              </w:rPr>
              <w:t>го района</w:t>
            </w:r>
            <w:r w:rsidR="00BE6143">
              <w:rPr>
                <w:rFonts w:ascii="Times New Roman" w:eastAsia="Times New Roman" w:hAnsi="Times New Roman" w:cs="Times New Roman"/>
                <w:lang w:eastAsia="ru-RU"/>
              </w:rPr>
              <w:t>, связанных с изменением прав и обязанностей</w:t>
            </w:r>
          </w:p>
        </w:tc>
      </w:tr>
      <w:tr w:rsidR="00345FFB" w:rsidRPr="00345FFB" w:rsidTr="00436EFB">
        <w:trPr>
          <w:cantSplit/>
          <w:trHeight w:val="298"/>
        </w:trPr>
        <w:tc>
          <w:tcPr>
            <w:tcW w:w="9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345FFB" w:rsidRPr="00345FFB" w:rsidTr="00436EFB">
              <w:tc>
                <w:tcPr>
                  <w:tcW w:w="704" w:type="dxa"/>
                </w:tcPr>
                <w:p w:rsidR="00345FFB" w:rsidRPr="00F56555" w:rsidRDefault="00F56555" w:rsidP="0034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55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2.6.</w:t>
                  </w:r>
                </w:p>
              </w:tc>
            </w:tr>
          </w:tbl>
          <w:p w:rsidR="00345FFB" w:rsidRPr="00345FFB" w:rsidRDefault="00345FFB" w:rsidP="00345FF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Риски негативных последствий решения проблемы предложенным способом регулирования:</w:t>
            </w:r>
          </w:p>
          <w:p w:rsidR="00345FFB" w:rsidRPr="00345FFB" w:rsidRDefault="00BE6143" w:rsidP="00421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Принятие проекта МНПА не повлечет возникновения рисков негативных последствий решения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блемы предложенным способом регулирования</w:t>
            </w:r>
          </w:p>
        </w:tc>
      </w:tr>
      <w:tr w:rsidR="00345FFB" w:rsidRPr="00345FFB" w:rsidTr="00436EFB">
        <w:trPr>
          <w:cantSplit/>
          <w:trHeight w:val="898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345FFB" w:rsidRPr="00345FFB" w:rsidTr="00436EFB">
              <w:tc>
                <w:tcPr>
                  <w:tcW w:w="782" w:type="dxa"/>
                </w:tcPr>
                <w:p w:rsidR="00345FFB" w:rsidRPr="00F56555" w:rsidRDefault="00345FFB" w:rsidP="00F5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x-none"/>
                    </w:rPr>
                  </w:pPr>
                  <w:r w:rsidRPr="00F56555">
                    <w:rPr>
                      <w:rFonts w:ascii="Times New Roman" w:eastAsia="Times New Roman" w:hAnsi="Times New Roman" w:cs="Times New Roman"/>
                      <w:b/>
                      <w:bCs/>
                      <w:lang w:eastAsia="x-none"/>
                    </w:rPr>
                    <w:lastRenderedPageBreak/>
                    <w:t>2.</w:t>
                  </w:r>
                  <w:r w:rsidR="00F56555" w:rsidRPr="00F56555">
                    <w:rPr>
                      <w:rFonts w:ascii="Times New Roman" w:eastAsia="Times New Roman" w:hAnsi="Times New Roman" w:cs="Times New Roman"/>
                      <w:b/>
                      <w:bCs/>
                      <w:lang w:eastAsia="x-none"/>
                    </w:rPr>
                    <w:t>7.</w:t>
                  </w:r>
                </w:p>
              </w:tc>
            </w:tr>
          </w:tbl>
          <w:p w:rsidR="00BE6143" w:rsidRDefault="00345FFB" w:rsidP="003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Предполагаемая дата всту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ления в силу муниципальн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го нормативного правового акта:</w:t>
            </w:r>
            <w:r w:rsidR="00BE61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43" w:rsidRDefault="00BE6143" w:rsidP="003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143" w:rsidRPr="00345FFB" w:rsidRDefault="00BE6143" w:rsidP="00D46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Предполагаемая дата вступления в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лу МНПА  - </w:t>
            </w:r>
            <w:r w:rsidR="00D46836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683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D4683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45FFB" w:rsidRPr="00345FFB" w:rsidRDefault="00345FFB" w:rsidP="003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Оценка необходимости установления переходного периода и (или) отсрочки вступления в силу муниципального но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мативного правового акта либо необходимости распр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странения предлагаемого регулирования на ранее возни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шие отношения:</w:t>
            </w:r>
          </w:p>
          <w:p w:rsidR="00345FFB" w:rsidRPr="00345FFB" w:rsidRDefault="00345FFB" w:rsidP="003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5FFB" w:rsidRPr="00345FFB" w:rsidRDefault="00F56555" w:rsidP="00F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Необходимость установления переходного периода отсу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ствует</w:t>
            </w:r>
          </w:p>
        </w:tc>
      </w:tr>
      <w:tr w:rsidR="00345FFB" w:rsidRPr="00345FFB" w:rsidTr="00436EFB">
        <w:trPr>
          <w:cantSplit/>
          <w:trHeight w:val="298"/>
        </w:trPr>
        <w:tc>
          <w:tcPr>
            <w:tcW w:w="9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345FFB" w:rsidRPr="00345FFB" w:rsidTr="00436EFB">
              <w:tc>
                <w:tcPr>
                  <w:tcW w:w="704" w:type="dxa"/>
                </w:tcPr>
                <w:p w:rsidR="00345FFB" w:rsidRPr="00F56555" w:rsidRDefault="00345FFB" w:rsidP="00F5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5655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</w:t>
                  </w:r>
                  <w:r w:rsidR="00F56555" w:rsidRPr="00F5655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</w:t>
                  </w:r>
                  <w:r w:rsidRPr="00F5655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</w:tr>
          </w:tbl>
          <w:p w:rsidR="00345FFB" w:rsidRPr="00345FFB" w:rsidRDefault="00345FFB" w:rsidP="00345FFB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p w:rsidR="00345FFB" w:rsidRPr="00345FFB" w:rsidRDefault="00F56555" w:rsidP="00DB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Извещение о размещении уведомления в соответствии со ст. 5 закона Алтайского края от 10.11.2014 № 90-ЗС «</w:t>
            </w:r>
            <w:r w:rsidR="00DB2196">
              <w:rPr>
                <w:rFonts w:ascii="Times New Roman" w:eastAsia="Times New Roman" w:hAnsi="Times New Roman" w:cs="Times New Roman"/>
                <w:i/>
                <w:lang w:eastAsia="ru-RU"/>
              </w:rPr>
              <w:t>О порядке проведения оценки регулирующего воздействия и экспертизы пр</w:t>
            </w:r>
            <w:r w:rsidR="00DB2196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DB2196">
              <w:rPr>
                <w:rFonts w:ascii="Times New Roman" w:eastAsia="Times New Roman" w:hAnsi="Times New Roman" w:cs="Times New Roman"/>
                <w:i/>
                <w:lang w:eastAsia="ru-RU"/>
              </w:rPr>
              <w:t>ектов муниципальных нормативных правовых актов, затрагивающих вопросы осуществления пре</w:t>
            </w:r>
            <w:r w:rsidR="00DB2196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="00DB2196">
              <w:rPr>
                <w:rFonts w:ascii="Times New Roman" w:eastAsia="Times New Roman" w:hAnsi="Times New Roman" w:cs="Times New Roman"/>
                <w:i/>
                <w:lang w:eastAsia="ru-RU"/>
              </w:rPr>
              <w:t>принимательской и инвестиционной деятельности»</w:t>
            </w:r>
            <w:r w:rsidR="00345FFB" w:rsidRPr="00345F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345FFB" w:rsidRPr="00345FFB" w:rsidTr="00436EFB">
        <w:trPr>
          <w:cantSplit/>
          <w:trHeight w:val="565"/>
        </w:trPr>
        <w:tc>
          <w:tcPr>
            <w:tcW w:w="978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FFB" w:rsidRPr="00345FFB" w:rsidRDefault="00345FFB" w:rsidP="003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5FFB" w:rsidRPr="00345FFB" w:rsidRDefault="00345FFB" w:rsidP="00345F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345FFB" w:rsidRPr="00345FFB" w:rsidTr="00436EFB">
        <w:trPr>
          <w:cantSplit/>
        </w:trPr>
        <w:tc>
          <w:tcPr>
            <w:tcW w:w="97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45FFB" w:rsidRPr="00345FFB" w:rsidRDefault="00345FFB" w:rsidP="00345FF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>Сведения о проведении публичного обсуждения в целях оценки регулирующего воздействия проекта муниципального нормативного правового акта</w:t>
            </w:r>
          </w:p>
        </w:tc>
      </w:tr>
      <w:tr w:rsidR="00345FFB" w:rsidRPr="00345FFB" w:rsidTr="00436EFB">
        <w:trPr>
          <w:cantSplit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345FFB" w:rsidRPr="00345FFB" w:rsidTr="00436EFB">
              <w:tc>
                <w:tcPr>
                  <w:tcW w:w="704" w:type="dxa"/>
                </w:tcPr>
                <w:p w:rsidR="00345FFB" w:rsidRPr="00DB2196" w:rsidRDefault="00345FFB" w:rsidP="0034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B219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3.1.</w:t>
                  </w:r>
                </w:p>
              </w:tc>
            </w:tr>
          </w:tbl>
          <w:p w:rsidR="00345FFB" w:rsidRPr="00345FFB" w:rsidRDefault="00345FFB" w:rsidP="003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FFB" w:rsidRPr="00345FFB" w:rsidTr="00436EFB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995"/>
        </w:trPr>
        <w:tc>
          <w:tcPr>
            <w:tcW w:w="4962" w:type="dxa"/>
            <w:tcBorders>
              <w:top w:val="single" w:sz="4" w:space="0" w:color="auto"/>
            </w:tcBorders>
          </w:tcPr>
          <w:p w:rsidR="00345FFB" w:rsidRPr="00345FFB" w:rsidRDefault="00345FFB" w:rsidP="003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Источник размещения проекта муниципального нормативного правового акта </w:t>
            </w:r>
          </w:p>
          <w:p w:rsidR="00345FFB" w:rsidRPr="00345FFB" w:rsidRDefault="00345FFB" w:rsidP="003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bCs/>
                <w:lang w:eastAsia="ru-RU"/>
              </w:rPr>
              <w:t>и сводного отчета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45FFB" w:rsidRPr="00345FFB" w:rsidRDefault="00345FFB" w:rsidP="003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bCs/>
                <w:lang w:eastAsia="ru-RU"/>
              </w:rPr>
              <w:t>Лица, извещенные</w:t>
            </w:r>
          </w:p>
          <w:p w:rsidR="00345FFB" w:rsidRPr="00345FFB" w:rsidRDefault="00345FFB" w:rsidP="003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bCs/>
                <w:lang w:eastAsia="ru-RU"/>
              </w:rPr>
              <w:t>о начале публичного обсуждения</w:t>
            </w:r>
          </w:p>
          <w:p w:rsidR="00345FFB" w:rsidRPr="00345FFB" w:rsidRDefault="00345FFB" w:rsidP="003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45FFB" w:rsidRPr="00345FFB" w:rsidTr="00436EFB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995"/>
        </w:trPr>
        <w:tc>
          <w:tcPr>
            <w:tcW w:w="4962" w:type="dxa"/>
            <w:tcBorders>
              <w:bottom w:val="double" w:sz="4" w:space="0" w:color="auto"/>
            </w:tcBorders>
          </w:tcPr>
          <w:p w:rsidR="00345FFB" w:rsidRPr="00345FFB" w:rsidRDefault="00345FFB" w:rsidP="003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5FFB" w:rsidRPr="00345FFB" w:rsidRDefault="00345FFB" w:rsidP="003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5FFB" w:rsidRPr="00DB2196" w:rsidRDefault="00DB2196" w:rsidP="003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Официальный сайт Администрации Троицкого района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www</w:t>
            </w:r>
            <w:r w:rsidR="00636A77" w:rsidRPr="00843FA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troalt</w:t>
            </w:r>
            <w:r w:rsidRPr="00DB219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</w:p>
          <w:p w:rsidR="00345FFB" w:rsidRPr="00345FFB" w:rsidRDefault="00345FFB" w:rsidP="003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45FFB" w:rsidRPr="00345FFB" w:rsidRDefault="00345FFB" w:rsidP="003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345FFB" w:rsidRPr="00345FFB" w:rsidRDefault="00E75BA3" w:rsidP="00345F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Общественный совет по развитию предприн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мательства при главе Троицкого района</w:t>
            </w:r>
          </w:p>
        </w:tc>
      </w:tr>
      <w:tr w:rsidR="00345FFB" w:rsidRPr="00345FFB" w:rsidTr="00436EFB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643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345FFB" w:rsidRPr="00345FFB" w:rsidTr="00436EFB">
              <w:tc>
                <w:tcPr>
                  <w:tcW w:w="704" w:type="dxa"/>
                </w:tcPr>
                <w:p w:rsidR="00345FFB" w:rsidRPr="00E75BA3" w:rsidRDefault="00345FFB" w:rsidP="0034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75BA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3.2.</w:t>
                  </w:r>
                </w:p>
              </w:tc>
            </w:tr>
          </w:tbl>
          <w:p w:rsidR="00E75BA3" w:rsidRDefault="00345FFB" w:rsidP="003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lang w:eastAsia="ru-RU"/>
              </w:rPr>
              <w:t xml:space="preserve">Сводка предложений, поступивших в </w:t>
            </w:r>
            <w:r w:rsidRPr="00345FFB">
              <w:rPr>
                <w:rFonts w:ascii="Times New Roman" w:eastAsia="Times New Roman" w:hAnsi="Times New Roman" w:cs="Times New Roman"/>
                <w:bCs/>
                <w:lang w:eastAsia="ru-RU"/>
              </w:rPr>
              <w:t>связи с проведением публичного обсуждения:</w:t>
            </w:r>
          </w:p>
          <w:p w:rsidR="00345FFB" w:rsidRPr="00345FFB" w:rsidRDefault="00E75BA3" w:rsidP="003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</w:t>
            </w:r>
            <w:r w:rsidR="006708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6708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правого акта не </w:t>
            </w:r>
            <w:r w:rsidR="00FD0AF8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FD0AF8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="00FD0AF8">
              <w:rPr>
                <w:rFonts w:ascii="Times New Roman" w:eastAsia="Times New Roman" w:hAnsi="Times New Roman" w:cs="Times New Roman"/>
                <w:bCs/>
                <w:lang w:eastAsia="ru-RU"/>
              </w:rPr>
              <w:t>ступало</w:t>
            </w:r>
            <w:proofErr w:type="gramEnd"/>
          </w:p>
        </w:tc>
      </w:tr>
      <w:tr w:rsidR="00345FFB" w:rsidRPr="00345FFB" w:rsidTr="00436EFB">
        <w:tblPrEx>
          <w:tblBorders>
            <w:top w:val="double" w:sz="4" w:space="0" w:color="auto"/>
            <w:left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643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345FFB" w:rsidRPr="00345FFB" w:rsidTr="00436EFB">
              <w:tc>
                <w:tcPr>
                  <w:tcW w:w="704" w:type="dxa"/>
                </w:tcPr>
                <w:p w:rsidR="00345FFB" w:rsidRPr="00E75BA3" w:rsidRDefault="00345FFB" w:rsidP="00345F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75BA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3.3.</w:t>
                  </w:r>
                </w:p>
              </w:tc>
            </w:tr>
          </w:tbl>
          <w:p w:rsidR="00345FFB" w:rsidRDefault="00345FFB" w:rsidP="003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 рассмотрения предложений, полученных в ходе публичного обсуждения:</w:t>
            </w:r>
          </w:p>
          <w:p w:rsidR="006708CD" w:rsidRPr="00345FFB" w:rsidRDefault="006708CD" w:rsidP="003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5FFB"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Принято решение о принятии  муниципального нормативного правового акта</w:t>
            </w:r>
          </w:p>
        </w:tc>
      </w:tr>
    </w:tbl>
    <w:p w:rsidR="00345FFB" w:rsidRPr="00345FFB" w:rsidRDefault="00345FFB" w:rsidP="00345F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345FFB" w:rsidRPr="00345FFB" w:rsidRDefault="00345FFB" w:rsidP="00345FFB">
      <w:pPr>
        <w:widowControl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C6E69" w:rsidRDefault="004216C7" w:rsidP="00345FFB">
      <w:pPr>
        <w:widowControl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C6E69" w:rsidRPr="009C6E69">
        <w:rPr>
          <w:rFonts w:ascii="Times New Roman" w:hAnsi="Times New Roman" w:cs="Times New Roman"/>
        </w:rPr>
        <w:t xml:space="preserve">ачальник Управления по экономическому развитию </w:t>
      </w:r>
    </w:p>
    <w:p w:rsidR="009C6E69" w:rsidRDefault="009C6E69" w:rsidP="00345FFB">
      <w:pPr>
        <w:widowControl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9C6E69">
        <w:rPr>
          <w:rFonts w:ascii="Times New Roman" w:hAnsi="Times New Roman" w:cs="Times New Roman"/>
        </w:rPr>
        <w:t xml:space="preserve">и имущественным отношениям Администрации </w:t>
      </w:r>
    </w:p>
    <w:p w:rsidR="00345FFB" w:rsidRPr="009C6E69" w:rsidRDefault="009C6E69" w:rsidP="00345FFB">
      <w:pPr>
        <w:widowControl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9C6E69">
        <w:rPr>
          <w:rFonts w:ascii="Times New Roman" w:hAnsi="Times New Roman" w:cs="Times New Roman"/>
        </w:rPr>
        <w:t>Троицкого района</w:t>
      </w:r>
      <w:r>
        <w:rPr>
          <w:rFonts w:ascii="Times New Roman" w:hAnsi="Times New Roman" w:cs="Times New Roman"/>
        </w:rPr>
        <w:t xml:space="preserve">                        </w:t>
      </w:r>
      <w:r w:rsidRPr="004144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45FFB" w:rsidRPr="00345FFB">
        <w:rPr>
          <w:rFonts w:ascii="Times New Roman" w:eastAsia="Times New Roman" w:hAnsi="Times New Roman" w:cs="Times New Roman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lang w:eastAsia="ru-RU"/>
        </w:rPr>
        <w:t xml:space="preserve">             Т.П. Долгова</w:t>
      </w:r>
    </w:p>
    <w:p w:rsidR="00345FFB" w:rsidRPr="00345FFB" w:rsidRDefault="00345FFB" w:rsidP="00345FFB">
      <w:pPr>
        <w:widowControl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345FFB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9C6E69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345FFB">
        <w:rPr>
          <w:rFonts w:ascii="Times New Roman" w:eastAsia="Times New Roman" w:hAnsi="Times New Roman" w:cs="Times New Roman"/>
          <w:lang w:eastAsia="ru-RU"/>
        </w:rPr>
        <w:t xml:space="preserve">(подпись)                                     </w:t>
      </w:r>
    </w:p>
    <w:p w:rsidR="00345FFB" w:rsidRPr="00345FFB" w:rsidRDefault="00345FFB" w:rsidP="00345FFB">
      <w:pPr>
        <w:widowControl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16C21" w:rsidRDefault="00516C21"/>
    <w:sectPr w:rsidR="0051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D87"/>
    <w:multiLevelType w:val="multilevel"/>
    <w:tmpl w:val="94866856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47913"/>
    <w:multiLevelType w:val="multilevel"/>
    <w:tmpl w:val="26FA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757710"/>
    <w:multiLevelType w:val="multilevel"/>
    <w:tmpl w:val="9A10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FB"/>
    <w:rsid w:val="000A1E48"/>
    <w:rsid w:val="00142368"/>
    <w:rsid w:val="00333F8F"/>
    <w:rsid w:val="00345FFB"/>
    <w:rsid w:val="004135AB"/>
    <w:rsid w:val="004216C7"/>
    <w:rsid w:val="00516C21"/>
    <w:rsid w:val="0055504B"/>
    <w:rsid w:val="005B7D12"/>
    <w:rsid w:val="00636A77"/>
    <w:rsid w:val="006708CD"/>
    <w:rsid w:val="006A4A32"/>
    <w:rsid w:val="007257E2"/>
    <w:rsid w:val="00843FA3"/>
    <w:rsid w:val="009A48F0"/>
    <w:rsid w:val="009C6E69"/>
    <w:rsid w:val="00A924D5"/>
    <w:rsid w:val="00BE6143"/>
    <w:rsid w:val="00D27396"/>
    <w:rsid w:val="00D46836"/>
    <w:rsid w:val="00DA16CA"/>
    <w:rsid w:val="00DB2196"/>
    <w:rsid w:val="00E75BA3"/>
    <w:rsid w:val="00EF4DCE"/>
    <w:rsid w:val="00F56555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45F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sid w:val="000A1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45F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sid w:val="000A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13</cp:revision>
  <dcterms:created xsi:type="dcterms:W3CDTF">2018-11-14T06:00:00Z</dcterms:created>
  <dcterms:modified xsi:type="dcterms:W3CDTF">2021-11-01T04:21:00Z</dcterms:modified>
</cp:coreProperties>
</file>